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4A" w:rsidRDefault="00CE5B7D">
      <w:r>
        <w:t>The project aims at determination of the Annual Revenue Requirement for the generation company RVUN by analyzing various parameters like interest and finance charges, O&amp;M expenses, interest on working capital, depreciation. Further, it aimed at determination of tariff by the computation of per unit variable charges by analyzing the fuel related parameters like fuel price, GCV etc.</w:t>
      </w:r>
      <w:bookmarkStart w:id="0" w:name="_GoBack"/>
      <w:bookmarkEnd w:id="0"/>
    </w:p>
    <w:sectPr w:rsidR="00FD1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1E"/>
    <w:rsid w:val="0021251E"/>
    <w:rsid w:val="00650B6A"/>
    <w:rsid w:val="007233AC"/>
    <w:rsid w:val="00CE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ploadedBy xmlns="54e7e8e5-32b4-440a-90a4-10ff3b977e28">Administrator</UploadedBy>
    <ProjectCode xmlns="54e7e8e5-32b4-440a-90a4-10ff3b977e28">2010ER18</ProjectCode>
    <Area xmlns="54e7e8e5-32b4-440a-90a4-10ff3b977e28">ERP</Area>
    <Remarks xmlns="54e7e8e5-32b4-440a-90a4-10ff3b977e28">Uploaded from KM data</Remarks>
    <CompletionDate xmlns="54e7e8e5-32b4-440a-90a4-10ff3b977e28">9/30/2011 12:00:00 AM</CompletionDate>
    <Division xmlns="54e7e8e5-32b4-440a-90a4-10ff3b977e28">Industrial Energy Efficiency                                                                        </Division>
    <ReportType xmlns="54e7e8e5-32b4-440a-90a4-10ff3b977e28">Executive Summary</ReportType>
    <Status xmlns="54e7e8e5-32b4-440a-90a4-10ff3b977e28">Reviewed</Status>
    <PI xmlns="54e7e8e5-32b4-440a-90a4-10ff3b977e28">Ms Tanushree Bhattacharya         </P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C8F1A18B746A43A64579B46D064138" ma:contentTypeVersion="16" ma:contentTypeDescription="Create a new document." ma:contentTypeScope="" ma:versionID="ea31b30893647b40e145bfdf3204007b">
  <xsd:schema xmlns:xsd="http://www.w3.org/2001/XMLSchema" xmlns:xs="http://www.w3.org/2001/XMLSchema" xmlns:p="http://schemas.microsoft.com/office/2006/metadata/properties" xmlns:ns2="54e7e8e5-32b4-440a-90a4-10ff3b977e28" targetNamespace="http://schemas.microsoft.com/office/2006/metadata/properties" ma:root="true" ma:fieldsID="013650032870f7bbb0b9267833a9ff32" ns2:_="">
    <xsd:import namespace="54e7e8e5-32b4-440a-90a4-10ff3b977e28"/>
    <xsd:element name="properties">
      <xsd:complexType>
        <xsd:sequence>
          <xsd:element name="documentManagement">
            <xsd:complexType>
              <xsd:all>
                <xsd:element ref="ns2:ReportType" minOccurs="0"/>
                <xsd:element ref="ns2:UploadedBy" minOccurs="0"/>
                <xsd:element ref="ns2:Remarks" minOccurs="0"/>
                <xsd:element ref="ns2:ProjectCode" minOccurs="0"/>
                <xsd:element ref="ns2:CompletionDate" minOccurs="0"/>
                <xsd:element ref="ns2:PI" minOccurs="0"/>
                <xsd:element ref="ns2:Area" minOccurs="0"/>
                <xsd:element ref="ns2:Divis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e8e5-32b4-440a-90a4-10ff3b977e28" elementFormDefault="qualified">
    <xsd:import namespace="http://schemas.microsoft.com/office/2006/documentManagement/types"/>
    <xsd:import namespace="http://schemas.microsoft.com/office/infopath/2007/PartnerControls"/>
    <xsd:element name="ReportType" ma:index="8" nillable="true" ma:displayName="ReportType" ma:format="Dropdown" ma:internalName="ReportType">
      <xsd:simpleType>
        <xsd:restriction base="dms:Choice">
          <xsd:enumeration value="Draft Report"/>
          <xsd:enumeration value="Executive Summary"/>
          <xsd:enumeration value="Interim Report"/>
          <xsd:enumeration value="Final Report"/>
          <xsd:enumeration value="Table of content"/>
        </xsd:restriction>
      </xsd:simpleType>
    </xsd:element>
    <xsd:element name="UploadedBy" ma:index="9" nillable="true" ma:displayName="UploadedBy" ma:hidden="true" ma:internalName="UploadedBy" ma:readOnly="false">
      <xsd:simpleType>
        <xsd:restriction base="dms:Text"/>
      </xsd:simpleType>
    </xsd:element>
    <xsd:element name="Remarks" ma:index="10" nillable="true" ma:displayName="Remarks" ma:internalName="Remarks">
      <xsd:simpleType>
        <xsd:restriction base="dms:Text"/>
      </xsd:simpleType>
    </xsd:element>
    <xsd:element name="ProjectCode" ma:index="11" nillable="true" ma:displayName="ProjectCode" ma:hidden="true" ma:internalName="ProjectCode" ma:readOnly="false">
      <xsd:simpleType>
        <xsd:restriction base="dms:Text"/>
      </xsd:simpleType>
    </xsd:element>
    <xsd:element name="CompletionDate" ma:index="12" nillable="true" ma:displayName="CompletionDate" ma:hidden="true" ma:internalName="CompletionDate" ma:readOnly="false">
      <xsd:simpleType>
        <xsd:restriction base="dms:Text"/>
      </xsd:simpleType>
    </xsd:element>
    <xsd:element name="PI" ma:index="13" nillable="true" ma:displayName="PI" ma:hidden="true" ma:internalName="PI" ma:readOnly="false">
      <xsd:simpleType>
        <xsd:restriction base="dms:Text"/>
      </xsd:simpleType>
    </xsd:element>
    <xsd:element name="Area" ma:index="14" nillable="true" ma:displayName="Area" ma:hidden="true" ma:internalName="Area" ma:readOnly="false">
      <xsd:simpleType>
        <xsd:restriction base="dms:Text"/>
      </xsd:simpleType>
    </xsd:element>
    <xsd:element name="Division" ma:index="15" nillable="true" ma:displayName="Division" ma:hidden="true" ma:internalName="Division" ma:readOnly="false">
      <xsd:simpleType>
        <xsd:restriction base="dms:Text"/>
      </xsd:simpleType>
    </xsd:element>
    <xsd:element name="Status" ma:index="16" nillable="true" ma:displayName="Status" ma:internalName="Status">
      <xsd:simpleType>
        <xsd:restriction base="dms:Choice">
          <xsd:enumeration value="To be Reviewed"/>
          <xsd:enumeration value="Review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1F4BB-3D7A-4AB7-B697-7022E6A6A31C}"/>
</file>

<file path=customXml/itemProps2.xml><?xml version="1.0" encoding="utf-8"?>
<ds:datastoreItem xmlns:ds="http://schemas.openxmlformats.org/officeDocument/2006/customXml" ds:itemID="{D469AD40-E9DD-48CF-AEF1-5D3FEE6FF703}"/>
</file>

<file path=customXml/itemProps3.xml><?xml version="1.0" encoding="utf-8"?>
<ds:datastoreItem xmlns:ds="http://schemas.openxmlformats.org/officeDocument/2006/customXml" ds:itemID="{8AE1A2DD-1F64-4C7E-9BD9-825CB060EE84}"/>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matter of Aggregate Revenue Requirement (ARR) for FY 2011-12 for RVUN</dc:title>
  <dc:subject/>
  <dc:creator>tanushree bhattacharya</dc:creator>
  <cp:keywords/>
  <dc:description/>
  <cp:lastModifiedBy>tanushree bhattacharya</cp:lastModifiedBy>
  <cp:revision>2</cp:revision>
  <dcterms:created xsi:type="dcterms:W3CDTF">2011-10-19T04:36:00Z</dcterms:created>
  <dcterms:modified xsi:type="dcterms:W3CDTF">2011-10-19T04:39:00Z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0x0101008AC8F1A18B746A43A64579B46D064138</vt:lpwstr>
  </property>
  <property fmtid="{D5CDD505-2E9C-101B-9397-08002B2CF9AE}" pid="3" name="Order">
    <vt:r8>50700</vt:r8>
  </property>
</Properties>
</file>